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966" w:rsidRPr="00A12966" w:rsidRDefault="00A12966" w:rsidP="00A12966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51AFF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REGULAMIN KONKURSU </w:t>
      </w:r>
      <w:r w:rsidRPr="00451AFF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br/>
      </w:r>
      <w:r w:rsidRPr="00451AFF">
        <w:rPr>
          <w:rFonts w:ascii="Arial" w:eastAsia="Times New Roman" w:hAnsi="Arial" w:cs="Arial"/>
          <w:b/>
          <w:color w:val="000000" w:themeColor="text1"/>
          <w:lang w:eastAsia="pl-PL"/>
        </w:rPr>
        <w:t>„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>Czytamy i wspieramy</w:t>
      </w:r>
      <w:r w:rsidRPr="00451AFF">
        <w:rPr>
          <w:rFonts w:ascii="Arial" w:eastAsia="Times New Roman" w:hAnsi="Arial" w:cs="Arial"/>
          <w:b/>
          <w:color w:val="000000" w:themeColor="text1"/>
          <w:lang w:eastAsia="pl-PL"/>
        </w:rPr>
        <w:t>”</w:t>
      </w:r>
      <w:r w:rsidRPr="00451AFF">
        <w:rPr>
          <w:rFonts w:ascii="Arial" w:eastAsia="Times New Roman" w:hAnsi="Arial" w:cs="Arial"/>
          <w:b/>
          <w:color w:val="000000" w:themeColor="text1"/>
          <w:lang w:eastAsia="pl-PL"/>
        </w:rPr>
        <w:br/>
      </w:r>
    </w:p>
    <w:p w:rsidR="00A12966" w:rsidRPr="00451AFF" w:rsidRDefault="00A12966" w:rsidP="00A12966">
      <w:pPr>
        <w:spacing w:after="0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51AFF">
        <w:rPr>
          <w:rFonts w:ascii="Arial" w:eastAsia="Times New Roman" w:hAnsi="Arial" w:cs="Arial"/>
          <w:b/>
          <w:bCs/>
          <w:color w:val="000000" w:themeColor="text1"/>
          <w:lang w:eastAsia="pl-PL"/>
        </w:rPr>
        <w:t>§1</w:t>
      </w:r>
      <w:r w:rsidRPr="00451AFF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451AFF">
        <w:rPr>
          <w:rFonts w:ascii="Arial" w:eastAsia="Times New Roman" w:hAnsi="Arial" w:cs="Arial"/>
          <w:b/>
          <w:bCs/>
          <w:color w:val="000000" w:themeColor="text1"/>
          <w:lang w:eastAsia="pl-PL"/>
        </w:rPr>
        <w:t>POSTANOWIENIA OGÓLNE</w:t>
      </w:r>
    </w:p>
    <w:p w:rsidR="00A12966" w:rsidRPr="00451AFF" w:rsidRDefault="00A12966" w:rsidP="00A12966">
      <w:pPr>
        <w:pStyle w:val="Akapitzlist"/>
        <w:numPr>
          <w:ilvl w:val="0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1AFF">
        <w:rPr>
          <w:rFonts w:ascii="Arial" w:eastAsia="Times New Roman" w:hAnsi="Arial" w:cs="Arial"/>
          <w:bCs/>
          <w:color w:val="000000" w:themeColor="text1"/>
          <w:lang w:eastAsia="pl-PL"/>
        </w:rPr>
        <w:t>Niniejszy regulamin („</w:t>
      </w:r>
      <w:r w:rsidRPr="00451AFF">
        <w:rPr>
          <w:rFonts w:ascii="Arial" w:eastAsia="Times New Roman" w:hAnsi="Arial" w:cs="Arial"/>
          <w:b/>
          <w:bCs/>
          <w:color w:val="000000" w:themeColor="text1"/>
          <w:lang w:eastAsia="pl-PL"/>
        </w:rPr>
        <w:t>Regulamin</w:t>
      </w:r>
      <w:r w:rsidRPr="00451AF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”) określa warunki na jakich odbywa się realizacja konkursu </w:t>
      </w:r>
      <w:r w:rsidRPr="00451AFF">
        <w:rPr>
          <w:rFonts w:ascii="Arial" w:eastAsia="Times New Roman" w:hAnsi="Arial" w:cs="Arial"/>
          <w:b/>
          <w:color w:val="000000" w:themeColor="text1"/>
          <w:lang w:eastAsia="pl-PL"/>
        </w:rPr>
        <w:t>„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>Czytamy i wspieramy</w:t>
      </w:r>
      <w:r w:rsidRPr="00451AFF">
        <w:rPr>
          <w:rFonts w:ascii="Arial" w:eastAsia="Times New Roman" w:hAnsi="Arial" w:cs="Arial"/>
          <w:b/>
          <w:color w:val="000000" w:themeColor="text1"/>
          <w:lang w:eastAsia="pl-PL"/>
        </w:rPr>
        <w:t xml:space="preserve">”. </w:t>
      </w:r>
    </w:p>
    <w:p w:rsidR="00A12966" w:rsidRPr="00451AFF" w:rsidRDefault="00A12966" w:rsidP="00A12966">
      <w:pPr>
        <w:pStyle w:val="Akapitzlist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1AFF">
        <w:rPr>
          <w:rFonts w:ascii="Arial" w:hAnsi="Arial" w:cs="Arial"/>
          <w:color w:val="000000" w:themeColor="text1"/>
        </w:rPr>
        <w:t>Organizatorem Konkursu jest KUKBUK spółka z ograniczoną odpowiedzialnością z siedzibą w Warszawie (02-705), przy ul. Czerniowieckiej 4b, wpisana do rejestru przedsiębiorców prowadzonego przez Sąd Rejonowy dla m.st.</w:t>
      </w:r>
      <w:r w:rsidRPr="00451AFF">
        <w:rPr>
          <w:rFonts w:ascii="Arial" w:eastAsia="Times New Roman" w:hAnsi="Arial" w:cs="Arial"/>
          <w:color w:val="000000" w:themeColor="text1"/>
          <w:lang w:eastAsia="pl-PL"/>
        </w:rPr>
        <w:t xml:space="preserve"> Warszawy w Warszawie, XII Wydział Gospodarczy Krajowego Rejestru Sądowego pod numerem KRS </w:t>
      </w:r>
      <w:r w:rsidRPr="00451AFF">
        <w:rPr>
          <w:rFonts w:ascii="Arial" w:hAnsi="Arial" w:cs="Arial"/>
          <w:bCs/>
          <w:color w:val="000000" w:themeColor="text1"/>
        </w:rPr>
        <w:t>0000434048, NIP: </w:t>
      </w:r>
      <w:r w:rsidRPr="00451AFF">
        <w:rPr>
          <w:rFonts w:ascii="Arial" w:hAnsi="Arial" w:cs="Arial"/>
          <w:color w:val="000000" w:themeColor="text1"/>
        </w:rPr>
        <w:t xml:space="preserve">7010354714, REGON: 146313450, kapitał zakładowy: 5.000,00 złotych </w:t>
      </w:r>
      <w:r w:rsidRPr="00451AFF">
        <w:rPr>
          <w:rFonts w:ascii="Arial" w:hAnsi="Arial" w:cs="Arial"/>
          <w:bCs/>
          <w:color w:val="000000" w:themeColor="text1"/>
        </w:rPr>
        <w:t>(„</w:t>
      </w:r>
      <w:r w:rsidRPr="00451AFF">
        <w:rPr>
          <w:rFonts w:ascii="Arial" w:hAnsi="Arial" w:cs="Arial"/>
          <w:b/>
          <w:bCs/>
          <w:color w:val="000000" w:themeColor="text1"/>
        </w:rPr>
        <w:t>Organizator</w:t>
      </w:r>
      <w:r w:rsidRPr="00451AFF">
        <w:rPr>
          <w:rFonts w:ascii="Arial" w:hAnsi="Arial" w:cs="Arial"/>
          <w:bCs/>
          <w:color w:val="000000" w:themeColor="text1"/>
        </w:rPr>
        <w:t>”).</w:t>
      </w:r>
    </w:p>
    <w:p w:rsidR="00A12966" w:rsidRPr="00451AFF" w:rsidRDefault="00A12966" w:rsidP="00A12966">
      <w:pPr>
        <w:pStyle w:val="Akapitzlist"/>
        <w:numPr>
          <w:ilvl w:val="0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hAnsi="Arial" w:cs="Arial"/>
          <w:color w:val="000000" w:themeColor="text1"/>
          <w:lang w:eastAsia="pl-PL"/>
        </w:rPr>
        <w:t xml:space="preserve">Regulamin Konkursu dostępny jest w siedzibie Organizatora oraz na stronie internetowej </w:t>
      </w:r>
      <w:hyperlink r:id="rId7" w:history="1">
        <w:r w:rsidRPr="00451AFF">
          <w:rPr>
            <w:rStyle w:val="Hipercze"/>
            <w:rFonts w:ascii="Arial" w:hAnsi="Arial" w:cs="Arial"/>
            <w:color w:val="000000" w:themeColor="text1"/>
            <w:lang w:eastAsia="pl-PL"/>
          </w:rPr>
          <w:t>www.kukbuk.pl</w:t>
        </w:r>
      </w:hyperlink>
      <w:hyperlink r:id="rId8" w:history="1"/>
      <w:r w:rsidRPr="00451AFF">
        <w:rPr>
          <w:rFonts w:ascii="Arial" w:hAnsi="Arial" w:cs="Arial"/>
          <w:color w:val="000000" w:themeColor="text1"/>
          <w:lang w:eastAsia="pl-PL"/>
        </w:rPr>
        <w:t xml:space="preserve">, </w:t>
      </w:r>
      <w:r w:rsidRPr="00451AFF">
        <w:rPr>
          <w:rFonts w:ascii="Arial" w:eastAsia="Times New Roman" w:hAnsi="Arial" w:cs="Arial"/>
          <w:color w:val="000000" w:themeColor="text1"/>
          <w:lang w:eastAsia="pl-PL"/>
        </w:rPr>
        <w:t>należącej do Organizatora i obowiązuje od chwili jego ogłoszenia</w:t>
      </w:r>
      <w:r w:rsidRPr="00451AFF">
        <w:rPr>
          <w:rFonts w:ascii="Arial" w:hAnsi="Arial" w:cs="Arial"/>
          <w:color w:val="000000" w:themeColor="text1"/>
          <w:lang w:eastAsia="pl-PL"/>
        </w:rPr>
        <w:t xml:space="preserve">.  </w:t>
      </w:r>
    </w:p>
    <w:p w:rsidR="00A12966" w:rsidRPr="00451AFF" w:rsidRDefault="00A12966" w:rsidP="00A12966">
      <w:pPr>
        <w:numPr>
          <w:ilvl w:val="0"/>
          <w:numId w:val="1"/>
        </w:numPr>
        <w:tabs>
          <w:tab w:val="clear" w:pos="360"/>
        </w:tabs>
        <w:spacing w:after="100" w:afterAutospacing="1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1AFF">
        <w:rPr>
          <w:rFonts w:ascii="Arial" w:eastAsia="Times New Roman" w:hAnsi="Arial" w:cs="Arial"/>
          <w:color w:val="000000" w:themeColor="text1"/>
          <w:lang w:eastAsia="pl-PL"/>
        </w:rPr>
        <w:t xml:space="preserve">Konkurs trwa od </w:t>
      </w:r>
      <w:r>
        <w:rPr>
          <w:rFonts w:ascii="Arial" w:eastAsia="Times New Roman" w:hAnsi="Arial" w:cs="Arial"/>
          <w:color w:val="000000" w:themeColor="text1"/>
          <w:lang w:eastAsia="pl-PL"/>
        </w:rPr>
        <w:t>05</w:t>
      </w:r>
      <w:r w:rsidRPr="00451AFF">
        <w:rPr>
          <w:rFonts w:ascii="Arial" w:eastAsia="Times New Roman" w:hAnsi="Arial" w:cs="Arial"/>
          <w:color w:val="000000" w:themeColor="text1"/>
          <w:lang w:eastAsia="pl-PL"/>
        </w:rPr>
        <w:t>.1</w:t>
      </w:r>
      <w:r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451AFF">
        <w:rPr>
          <w:rFonts w:ascii="Arial" w:eastAsia="Times New Roman" w:hAnsi="Arial" w:cs="Arial"/>
          <w:color w:val="000000" w:themeColor="text1"/>
          <w:lang w:eastAsia="pl-PL"/>
        </w:rPr>
        <w:t xml:space="preserve">.2020 r. od godz. 8:00 do </w:t>
      </w:r>
      <w:r>
        <w:rPr>
          <w:rFonts w:ascii="Arial" w:eastAsia="Times New Roman" w:hAnsi="Arial" w:cs="Arial"/>
          <w:color w:val="000000" w:themeColor="text1"/>
          <w:lang w:eastAsia="pl-PL"/>
        </w:rPr>
        <w:t>30</w:t>
      </w:r>
      <w:r w:rsidRPr="00451AFF">
        <w:rPr>
          <w:rFonts w:ascii="Arial" w:eastAsia="Times New Roman" w:hAnsi="Arial" w:cs="Arial"/>
          <w:color w:val="000000" w:themeColor="text1"/>
          <w:lang w:eastAsia="pl-PL"/>
        </w:rPr>
        <w:t>.11.2020 r. do godz. 23:59.</w:t>
      </w:r>
    </w:p>
    <w:p w:rsidR="00A12966" w:rsidRPr="00451AFF" w:rsidRDefault="00A12966" w:rsidP="00A12966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451AFF">
        <w:rPr>
          <w:rFonts w:ascii="Arial" w:eastAsia="Times New Roman" w:hAnsi="Arial" w:cs="Arial"/>
          <w:b/>
          <w:bCs/>
          <w:color w:val="000000" w:themeColor="text1"/>
          <w:lang w:eastAsia="pl-PL"/>
        </w:rPr>
        <w:t>§2</w:t>
      </w:r>
      <w:r w:rsidRPr="00451AFF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451AFF">
        <w:rPr>
          <w:rFonts w:ascii="Arial" w:eastAsia="Times New Roman" w:hAnsi="Arial" w:cs="Arial"/>
          <w:b/>
          <w:bCs/>
          <w:color w:val="000000" w:themeColor="text1"/>
          <w:lang w:eastAsia="pl-PL"/>
        </w:rPr>
        <w:t>WARUNKI UCZESTNICTWA W KONKURSIE</w:t>
      </w:r>
    </w:p>
    <w:p w:rsidR="00A12966" w:rsidRPr="00637A64" w:rsidRDefault="00A12966" w:rsidP="00A12966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hAnsi="Arial" w:cs="Arial"/>
          <w:color w:val="000000" w:themeColor="text1"/>
        </w:rPr>
        <w:t>U</w:t>
      </w:r>
      <w:r w:rsidRPr="00451AFF">
        <w:rPr>
          <w:rFonts w:ascii="Arial" w:hAnsi="Arial" w:cs="Arial"/>
          <w:color w:val="000000" w:themeColor="text1"/>
          <w:shd w:val="clear" w:color="auto" w:fill="FFFFFF"/>
        </w:rPr>
        <w:t xml:space="preserve">czestnikiem Konkursu może być każda osoba posiadająca pełną zdolność do czynności </w:t>
      </w:r>
      <w:r w:rsidRPr="00637A64">
        <w:rPr>
          <w:rFonts w:ascii="Arial" w:hAnsi="Arial" w:cs="Arial"/>
          <w:color w:val="000000" w:themeColor="text1"/>
          <w:shd w:val="clear" w:color="auto" w:fill="FFFFFF"/>
        </w:rPr>
        <w:t xml:space="preserve">prawnych </w:t>
      </w:r>
      <w:r w:rsidRPr="00637A64">
        <w:rPr>
          <w:rFonts w:ascii="Arial" w:hAnsi="Arial" w:cs="Arial"/>
          <w:color w:val="000000" w:themeColor="text1"/>
        </w:rPr>
        <w:t>(zwana dalej „</w:t>
      </w:r>
      <w:r w:rsidRPr="00637A64">
        <w:rPr>
          <w:rStyle w:val="Pogrubienie"/>
          <w:rFonts w:ascii="Arial" w:hAnsi="Arial" w:cs="Arial"/>
          <w:color w:val="000000" w:themeColor="text1"/>
        </w:rPr>
        <w:t>Uczestnikiem</w:t>
      </w:r>
      <w:r w:rsidRPr="00637A64">
        <w:rPr>
          <w:rFonts w:ascii="Arial" w:hAnsi="Arial" w:cs="Arial"/>
          <w:color w:val="000000" w:themeColor="text1"/>
        </w:rPr>
        <w:t>”).</w:t>
      </w:r>
      <w:r w:rsidRPr="00637A6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A12966" w:rsidRPr="00637A64" w:rsidRDefault="00A12966" w:rsidP="00A129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37A64">
        <w:rPr>
          <w:rFonts w:ascii="Arial" w:eastAsia="Times New Roman" w:hAnsi="Arial" w:cs="Arial"/>
          <w:color w:val="000000" w:themeColor="text1"/>
          <w:lang w:eastAsia="pl-PL"/>
        </w:rPr>
        <w:t>Udział uczestnika w Konkursie oznacza akceptację zasad Konkursu zawartych w niniejszym Regulaminie. Uczestnik zobowiązuje się do przestrzegania określonych w nim zasad.</w:t>
      </w:r>
    </w:p>
    <w:p w:rsidR="00A12966" w:rsidRPr="00637A64" w:rsidRDefault="00A12966" w:rsidP="00A129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37A64">
        <w:rPr>
          <w:rFonts w:ascii="Arial" w:hAnsi="Arial" w:cs="Arial"/>
          <w:color w:val="000000" w:themeColor="text1"/>
        </w:rPr>
        <w:t>Warunkiem wzięcia udziału w Konkursie jest udostępnienie zdjęcia konkursowego w formie „</w:t>
      </w:r>
      <w:proofErr w:type="spellStart"/>
      <w:r w:rsidRPr="00637A64">
        <w:rPr>
          <w:rFonts w:ascii="Arial" w:hAnsi="Arial" w:cs="Arial"/>
          <w:color w:val="000000" w:themeColor="text1"/>
        </w:rPr>
        <w:t>instastory</w:t>
      </w:r>
      <w:proofErr w:type="spellEnd"/>
      <w:r w:rsidRPr="00637A64">
        <w:rPr>
          <w:rFonts w:ascii="Arial" w:hAnsi="Arial" w:cs="Arial"/>
          <w:color w:val="000000" w:themeColor="text1"/>
        </w:rPr>
        <w:t>” z odpowiednimi parametrami:</w:t>
      </w:r>
    </w:p>
    <w:p w:rsidR="00A12966" w:rsidRPr="00637A64" w:rsidRDefault="00A12966" w:rsidP="00A1296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37A64">
        <w:rPr>
          <w:rFonts w:ascii="Arial" w:hAnsi="Arial" w:cs="Arial"/>
          <w:color w:val="000000" w:themeColor="text1"/>
        </w:rPr>
        <w:t xml:space="preserve">Oznaczenie marki </w:t>
      </w:r>
      <w:r w:rsidRPr="00637A64">
        <w:rPr>
          <w:rFonts w:ascii="Arial" w:eastAsia="Times New Roman" w:hAnsi="Arial" w:cs="Arial"/>
          <w:color w:val="000000" w:themeColor="text1"/>
          <w:lang w:eastAsia="pl-PL"/>
        </w:rPr>
        <w:t>@</w:t>
      </w:r>
      <w:proofErr w:type="spellStart"/>
      <w:r w:rsidRPr="00637A64">
        <w:rPr>
          <w:rFonts w:ascii="Arial" w:eastAsia="Times New Roman" w:hAnsi="Arial" w:cs="Arial"/>
          <w:color w:val="000000" w:themeColor="text1"/>
          <w:lang w:eastAsia="pl-PL"/>
        </w:rPr>
        <w:t>kukbuk_official</w:t>
      </w:r>
      <w:proofErr w:type="spellEnd"/>
    </w:p>
    <w:p w:rsidR="00A12966" w:rsidRPr="00637A64" w:rsidRDefault="00A12966" w:rsidP="00A1296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37A64">
        <w:rPr>
          <w:rFonts w:ascii="Arial" w:hAnsi="Arial" w:cs="Arial"/>
          <w:color w:val="000000" w:themeColor="text1"/>
        </w:rPr>
        <w:t>Oznaczenie #</w:t>
      </w:r>
      <w:proofErr w:type="spellStart"/>
      <w:r w:rsidRPr="00637A64">
        <w:rPr>
          <w:rFonts w:ascii="Arial" w:hAnsi="Arial" w:cs="Arial"/>
          <w:color w:val="000000" w:themeColor="text1"/>
        </w:rPr>
        <w:t>czytamyiwspieramy</w:t>
      </w:r>
      <w:proofErr w:type="spellEnd"/>
    </w:p>
    <w:p w:rsidR="00637A64" w:rsidRPr="00637A64" w:rsidRDefault="00637A64" w:rsidP="00A1296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37A64">
        <w:rPr>
          <w:rFonts w:ascii="Arial" w:eastAsia="Times New Roman" w:hAnsi="Arial" w:cs="Arial"/>
          <w:color w:val="000000" w:themeColor="text1"/>
          <w:lang w:eastAsia="pl-PL"/>
        </w:rPr>
        <w:t>Przesłanie zgłoszenia na kukbuk@kukbuk.pl</w:t>
      </w:r>
      <w:bookmarkStart w:id="0" w:name="_GoBack"/>
      <w:bookmarkEnd w:id="0"/>
    </w:p>
    <w:p w:rsidR="00A12966" w:rsidRPr="00637A64" w:rsidRDefault="00A12966" w:rsidP="00A12966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637A64">
        <w:rPr>
          <w:rFonts w:ascii="Arial" w:hAnsi="Arial" w:cs="Arial"/>
          <w:color w:val="000000" w:themeColor="text1"/>
        </w:rPr>
        <w:t xml:space="preserve">Zgłoszenie należy udostępniać na własnym profilu nie później niż do dnia </w:t>
      </w:r>
      <w:r w:rsidRPr="00637A64">
        <w:rPr>
          <w:rFonts w:ascii="Arial" w:eastAsia="Times New Roman" w:hAnsi="Arial" w:cs="Arial"/>
          <w:color w:val="000000" w:themeColor="text1"/>
          <w:lang w:eastAsia="pl-PL"/>
        </w:rPr>
        <w:t>30.11.2020 r. do godz. 23:59</w:t>
      </w:r>
    </w:p>
    <w:p w:rsidR="00A12966" w:rsidRPr="00637A64" w:rsidRDefault="00A12966" w:rsidP="00A12966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637A64">
        <w:rPr>
          <w:rFonts w:ascii="Arial" w:hAnsi="Arial" w:cs="Arial"/>
          <w:color w:val="000000" w:themeColor="text1"/>
        </w:rPr>
        <w:t>Jeden Uczestnik ma prawo przesłania nie więcej niż jednego Zgłoszenia.</w:t>
      </w:r>
    </w:p>
    <w:p w:rsidR="00A12966" w:rsidRPr="00637A64" w:rsidRDefault="00A12966" w:rsidP="00A129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637A64">
        <w:rPr>
          <w:rFonts w:ascii="Arial" w:hAnsi="Arial" w:cs="Arial"/>
          <w:color w:val="000000" w:themeColor="text1"/>
        </w:rPr>
        <w:t>W przypadku zgłoszeń Uczestników, którzy prześlą więcej niż jedno Zgłoszenie, żadne z nich nie będzie uwzględniane przy wyłanianiu zwycięzców Konkursu.</w:t>
      </w:r>
    </w:p>
    <w:p w:rsidR="00A12966" w:rsidRPr="00637A64" w:rsidRDefault="00A12966" w:rsidP="00A129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637A64">
        <w:rPr>
          <w:rFonts w:ascii="Arial" w:hAnsi="Arial" w:cs="Arial"/>
          <w:color w:val="000000" w:themeColor="text1"/>
          <w:lang w:eastAsia="pl-PL"/>
        </w:rPr>
        <w:t xml:space="preserve">Przystąpienie do Konkursu jest równoznaczne z akceptacją przez Uczestnika Konkursu Regulaminu oraz </w:t>
      </w:r>
      <w:r w:rsidRPr="00637A64">
        <w:rPr>
          <w:rFonts w:ascii="Arial" w:hAnsi="Arial" w:cs="Arial"/>
          <w:color w:val="000000" w:themeColor="text1"/>
        </w:rPr>
        <w:t>oświadczeniem przez Uczestnika, iż:</w:t>
      </w:r>
    </w:p>
    <w:p w:rsidR="00A12966" w:rsidRPr="00637A64" w:rsidRDefault="00A12966" w:rsidP="00A1296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37A64">
        <w:rPr>
          <w:rFonts w:ascii="Arial" w:hAnsi="Arial" w:cs="Arial"/>
          <w:color w:val="000000" w:themeColor="text1"/>
        </w:rPr>
        <w:t>posiada pełnię praw autorskich do przesyłanego Zgłoszenia oraz że nie mają miejsca żadne okoliczności, które mogłyby narazić Organizatora Konkursu na odpowiedzialność wobec osób trzecich z tytułu ich rozpowszechniania;</w:t>
      </w:r>
    </w:p>
    <w:p w:rsidR="00A12966" w:rsidRPr="00451AFF" w:rsidRDefault="00A12966" w:rsidP="00A1296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37A64">
        <w:rPr>
          <w:rFonts w:ascii="Arial" w:hAnsi="Arial" w:cs="Arial"/>
          <w:color w:val="000000" w:themeColor="text1"/>
        </w:rPr>
        <w:t>udziela Organizatorowi nieograniczonej czasow</w:t>
      </w:r>
      <w:r w:rsidRPr="00451AFF">
        <w:rPr>
          <w:rFonts w:ascii="Arial" w:hAnsi="Arial" w:cs="Arial"/>
          <w:color w:val="000000" w:themeColor="text1"/>
        </w:rPr>
        <w:t xml:space="preserve">o i terytorialnie, nieodpłatnej i niewyłącznej licencji do rozpowszechniania Zgłoszenia poprzez: jego udostępnienie na Stronie internetowej Organizatora, a także na Profilu Facebook i Instagram. </w:t>
      </w:r>
    </w:p>
    <w:p w:rsidR="00A12966" w:rsidRPr="00451AFF" w:rsidRDefault="00A12966" w:rsidP="00A129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hAnsi="Arial" w:cs="Arial"/>
          <w:color w:val="000000" w:themeColor="text1"/>
        </w:rPr>
        <w:t>Zgłoszenia przesłane po terminie lub zamieszczone w miejscu innym niż wynikające z treści Regulaminu nie będą uwzględnione przez Organizatora.</w:t>
      </w:r>
    </w:p>
    <w:p w:rsidR="00A12966" w:rsidRPr="00451AFF" w:rsidRDefault="00A12966" w:rsidP="00A12966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eastAsia="Times New Roman" w:hAnsi="Arial" w:cs="Arial"/>
          <w:color w:val="000000" w:themeColor="text1"/>
          <w:lang w:eastAsia="pl-PL"/>
        </w:rPr>
        <w:t>Przystępując do Konkursu Uczestnik zobowiązuje się do przestrzegania postanowień niniejszego Regulaminu.</w:t>
      </w:r>
    </w:p>
    <w:p w:rsidR="00A12966" w:rsidRPr="00451AFF" w:rsidRDefault="00A12966" w:rsidP="00A12966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hAnsi="Arial" w:cs="Arial"/>
          <w:color w:val="000000" w:themeColor="text1"/>
          <w:lang w:eastAsia="pl-PL"/>
        </w:rPr>
        <w:t>Organizator Konkursu zastrzega sobie prawo wykluczenia Uczestnika z Konkursu w razie nieprzestrzegania przepisów prawa lub naruszenia Regulaminu przez Uczestnika.</w:t>
      </w:r>
    </w:p>
    <w:p w:rsidR="00A12966" w:rsidRPr="00451AFF" w:rsidRDefault="00A12966" w:rsidP="00A12966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hAnsi="Arial" w:cs="Arial"/>
          <w:color w:val="000000" w:themeColor="text1"/>
        </w:rPr>
        <w:lastRenderedPageBreak/>
        <w:t xml:space="preserve">Z udziału w Konkursie wyłączeni są pracownicy oraz współpracownicy Organizatora oraz członkowie ich rodzin, a także inne osoby biorące bezpośrednio udział w przygotowaniu i realizacji </w:t>
      </w:r>
      <w:r w:rsidRPr="00451AFF">
        <w:rPr>
          <w:rFonts w:ascii="Arial" w:hAnsi="Arial" w:cs="Arial"/>
          <w:color w:val="000000" w:themeColor="text1"/>
          <w:lang w:eastAsia="pl-PL"/>
        </w:rPr>
        <w:t>Konkursu</w:t>
      </w:r>
      <w:r w:rsidRPr="00451AFF">
        <w:rPr>
          <w:rFonts w:ascii="Arial" w:hAnsi="Arial" w:cs="Arial"/>
          <w:color w:val="000000" w:themeColor="text1"/>
        </w:rPr>
        <w:t xml:space="preserve">. Przez członków rodzin rozumie się: małżonków, rodziców, dzieci, rodzeństwo, osoby pozostające w stosunku przysposobienia oraz ich małżonkowie, a także osoby pozostające we wspólnym pożyciu. </w:t>
      </w:r>
    </w:p>
    <w:p w:rsidR="00A12966" w:rsidRPr="00451AFF" w:rsidRDefault="00A12966" w:rsidP="00A12966">
      <w:pPr>
        <w:spacing w:after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A12966" w:rsidRPr="00451AFF" w:rsidRDefault="00A12966" w:rsidP="00A12966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451AFF">
        <w:rPr>
          <w:rFonts w:ascii="Arial" w:eastAsia="Times New Roman" w:hAnsi="Arial" w:cs="Arial"/>
          <w:b/>
          <w:bCs/>
          <w:color w:val="000000" w:themeColor="text1"/>
          <w:lang w:eastAsia="pl-PL"/>
        </w:rPr>
        <w:t>§3</w:t>
      </w:r>
    </w:p>
    <w:p w:rsidR="00A12966" w:rsidRPr="00451AFF" w:rsidRDefault="00A12966" w:rsidP="00A12966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451AFF">
        <w:rPr>
          <w:rFonts w:ascii="Arial" w:eastAsia="Times New Roman" w:hAnsi="Arial" w:cs="Arial"/>
          <w:b/>
          <w:bCs/>
          <w:color w:val="000000" w:themeColor="text1"/>
          <w:lang w:eastAsia="pl-PL"/>
        </w:rPr>
        <w:t>ZASADY KONKURSU ORAZ PRZYZNAWANIA NAGRÓD</w:t>
      </w:r>
    </w:p>
    <w:p w:rsidR="00A12966" w:rsidRPr="00451AFF" w:rsidRDefault="00A12966" w:rsidP="00A129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hAnsi="Arial" w:cs="Arial"/>
          <w:color w:val="000000" w:themeColor="text1"/>
        </w:rPr>
        <w:t>Wskazanie zwycięzców Konkursu odbędzie się na warunkach i zasadach wskazanych poniżej.</w:t>
      </w:r>
    </w:p>
    <w:p w:rsidR="00A12966" w:rsidRPr="00451AFF" w:rsidRDefault="00A12966" w:rsidP="00A129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hAnsi="Arial" w:cs="Arial"/>
          <w:color w:val="000000" w:themeColor="text1"/>
        </w:rPr>
        <w:t>Wszyscy Uczestnicy Konkursu, którzy przesłali swoje Zgłoszenia zostaną wpisani na listę konkursową.</w:t>
      </w:r>
    </w:p>
    <w:p w:rsidR="00A12966" w:rsidRPr="00451AFF" w:rsidRDefault="00A12966" w:rsidP="00A129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hAnsi="Arial" w:cs="Arial"/>
          <w:color w:val="000000" w:themeColor="text1"/>
        </w:rPr>
        <w:t>Komisja stworzona przez Organizatora, w skład której wejdą osoby wskazane przez Organizatora („</w:t>
      </w:r>
      <w:r w:rsidRPr="00451AFF">
        <w:rPr>
          <w:rFonts w:ascii="Arial" w:hAnsi="Arial" w:cs="Arial"/>
          <w:b/>
          <w:color w:val="000000" w:themeColor="text1"/>
        </w:rPr>
        <w:t>Komisja</w:t>
      </w:r>
      <w:r w:rsidRPr="00451AFF">
        <w:rPr>
          <w:rFonts w:ascii="Arial" w:hAnsi="Arial" w:cs="Arial"/>
          <w:color w:val="000000" w:themeColor="text1"/>
        </w:rPr>
        <w:t xml:space="preserve">”) wybierze zwycięzców Konkursu </w:t>
      </w:r>
      <w:r w:rsidRPr="00451AFF">
        <w:rPr>
          <w:rFonts w:ascii="Arial" w:hAnsi="Arial" w:cs="Arial"/>
          <w:color w:val="000000" w:themeColor="text1"/>
          <w:lang w:eastAsia="pl-PL"/>
        </w:rPr>
        <w:t xml:space="preserve">będącego autorami </w:t>
      </w:r>
      <w:r w:rsidRPr="00451AFF">
        <w:rPr>
          <w:rFonts w:ascii="Arial" w:hAnsi="Arial" w:cs="Arial"/>
          <w:color w:val="000000" w:themeColor="text1"/>
        </w:rPr>
        <w:t>najciekawszych, najbardziej kreatywnych i przykuwających uwagę</w:t>
      </w:r>
      <w:r w:rsidRPr="00451AFF">
        <w:rPr>
          <w:rFonts w:ascii="Arial" w:hAnsi="Arial" w:cs="Arial"/>
          <w:color w:val="000000" w:themeColor="text1"/>
          <w:lang w:eastAsia="pl-PL"/>
        </w:rPr>
        <w:t xml:space="preserve"> Zgłoszeń</w:t>
      </w:r>
      <w:r w:rsidRPr="00451AFF">
        <w:rPr>
          <w:rFonts w:ascii="Arial" w:hAnsi="Arial" w:cs="Arial"/>
          <w:color w:val="000000" w:themeColor="text1"/>
        </w:rPr>
        <w:t xml:space="preserve"> („</w:t>
      </w:r>
      <w:r w:rsidRPr="00451AFF">
        <w:rPr>
          <w:rFonts w:ascii="Arial" w:hAnsi="Arial" w:cs="Arial"/>
          <w:b/>
          <w:color w:val="000000" w:themeColor="text1"/>
        </w:rPr>
        <w:t>Zwycięzca Konkursu</w:t>
      </w:r>
      <w:r w:rsidRPr="00451AFF">
        <w:rPr>
          <w:rFonts w:ascii="Arial" w:hAnsi="Arial" w:cs="Arial"/>
          <w:color w:val="000000" w:themeColor="text1"/>
        </w:rPr>
        <w:t>”).</w:t>
      </w:r>
    </w:p>
    <w:p w:rsidR="00A12966" w:rsidRPr="00451AFF" w:rsidRDefault="00A12966" w:rsidP="00A129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hAnsi="Arial" w:cs="Arial"/>
          <w:color w:val="000000" w:themeColor="text1"/>
        </w:rPr>
        <w:t xml:space="preserve">Komisja działać będzie kolegialnie. Z posiedzenia Komisji zostanie sporządzony pisemny protokół podpisany przez wszystkich członków Komisji i przechowywany przez Organizatora. </w:t>
      </w:r>
    </w:p>
    <w:p w:rsidR="00A12966" w:rsidRPr="00451AFF" w:rsidRDefault="00A12966" w:rsidP="00A129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hAnsi="Arial" w:cs="Arial"/>
          <w:color w:val="000000" w:themeColor="text1"/>
        </w:rPr>
        <w:t xml:space="preserve">Informacja o wybraniu Zwycięzców Konkursu zostanie opublikowana na Stronie Internetowej Organizatora w dniu 20.11.2020 r. </w:t>
      </w:r>
    </w:p>
    <w:p w:rsidR="00A12966" w:rsidRPr="00451AFF" w:rsidRDefault="00A12966" w:rsidP="00A1296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A12966" w:rsidRPr="00451AFF" w:rsidRDefault="00A12966" w:rsidP="00A1296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451AFF">
        <w:rPr>
          <w:rFonts w:ascii="Arial" w:eastAsia="Times New Roman" w:hAnsi="Arial" w:cs="Arial"/>
          <w:b/>
          <w:bCs/>
          <w:color w:val="000000" w:themeColor="text1"/>
          <w:lang w:eastAsia="pl-PL"/>
        </w:rPr>
        <w:t>§4</w:t>
      </w:r>
    </w:p>
    <w:p w:rsidR="00A12966" w:rsidRPr="00451AFF" w:rsidRDefault="00A12966" w:rsidP="00A1296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451AF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NAGRODY </w:t>
      </w:r>
    </w:p>
    <w:p w:rsidR="00A12966" w:rsidRPr="00451AFF" w:rsidRDefault="00A12966" w:rsidP="00A12966">
      <w:pPr>
        <w:pStyle w:val="Akapitzlist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451AFF">
        <w:rPr>
          <w:rFonts w:ascii="Arial" w:hAnsi="Arial" w:cs="Arial"/>
          <w:color w:val="000000" w:themeColor="text1"/>
        </w:rPr>
        <w:t xml:space="preserve">W ramach głównej nagrody </w:t>
      </w:r>
      <w:proofErr w:type="spellStart"/>
      <w:r w:rsidRPr="00451AFF">
        <w:rPr>
          <w:rFonts w:ascii="Arial" w:hAnsi="Arial" w:cs="Arial"/>
          <w:color w:val="000000" w:themeColor="text1"/>
        </w:rPr>
        <w:t>Zwycięzca</w:t>
      </w:r>
      <w:proofErr w:type="spellEnd"/>
      <w:r w:rsidRPr="00451AFF">
        <w:rPr>
          <w:rFonts w:ascii="Arial" w:hAnsi="Arial" w:cs="Arial"/>
          <w:color w:val="000000" w:themeColor="text1"/>
        </w:rPr>
        <w:t xml:space="preserve"> Konkursu otrzyma </w:t>
      </w:r>
      <w:r>
        <w:rPr>
          <w:rFonts w:ascii="Arial" w:hAnsi="Arial" w:cs="Arial"/>
          <w:color w:val="000000" w:themeColor="text1"/>
        </w:rPr>
        <w:t>darmowy magazyn KUKBUK</w:t>
      </w:r>
    </w:p>
    <w:p w:rsidR="00A12966" w:rsidRPr="00451AFF" w:rsidRDefault="00A12966" w:rsidP="00A129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</w:rPr>
      </w:pPr>
      <w:r w:rsidRPr="00451AFF">
        <w:rPr>
          <w:rFonts w:ascii="Arial" w:hAnsi="Arial" w:cs="Arial"/>
          <w:b/>
          <w:color w:val="000000" w:themeColor="text1"/>
        </w:rPr>
        <w:t>§5</w:t>
      </w:r>
    </w:p>
    <w:p w:rsidR="00A12966" w:rsidRPr="00451AFF" w:rsidRDefault="00A12966" w:rsidP="00A129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</w:rPr>
      </w:pPr>
      <w:r w:rsidRPr="00451AFF">
        <w:rPr>
          <w:rFonts w:ascii="Arial" w:hAnsi="Arial" w:cs="Arial"/>
          <w:b/>
          <w:color w:val="000000" w:themeColor="text1"/>
        </w:rPr>
        <w:t>PRZETWARZANIE I OCHRONA DANYCH OSOBOWYCH</w:t>
      </w:r>
    </w:p>
    <w:p w:rsidR="00A12966" w:rsidRPr="00451AFF" w:rsidRDefault="00A12966" w:rsidP="00A129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eastAsia="Times New Roman" w:hAnsi="Arial" w:cs="Arial"/>
          <w:color w:val="000000" w:themeColor="text1"/>
          <w:lang w:eastAsia="pl-PL"/>
        </w:rPr>
        <w:t xml:space="preserve">Administratorem danych osobowych Uczestników jest </w:t>
      </w:r>
      <w:r w:rsidRPr="00451AFF">
        <w:rPr>
          <w:rFonts w:ascii="Arial" w:hAnsi="Arial" w:cs="Arial"/>
          <w:color w:val="000000" w:themeColor="text1"/>
        </w:rPr>
        <w:t>KUKBUK spółka z ograniczoną odpowiedzialnością z siedzibą w Warszawie (02-705), przy ul. Czerniowieckiej 4b, wpisana do rejestru przedsiębiorców prowadzonego przez Sąd Rejonowy dla m.st.</w:t>
      </w:r>
      <w:r w:rsidRPr="00451AFF">
        <w:rPr>
          <w:rFonts w:ascii="Arial" w:eastAsia="Times New Roman" w:hAnsi="Arial" w:cs="Arial"/>
          <w:color w:val="000000" w:themeColor="text1"/>
          <w:lang w:eastAsia="pl-PL"/>
        </w:rPr>
        <w:t xml:space="preserve"> Warszawy w Warszawie, XII Wydział Gospodarczy Krajowego Rejestru Sądowego pod numerem KRS </w:t>
      </w:r>
      <w:r w:rsidRPr="00451AFF">
        <w:rPr>
          <w:rFonts w:ascii="Arial" w:hAnsi="Arial" w:cs="Arial"/>
          <w:bCs/>
          <w:color w:val="000000" w:themeColor="text1"/>
        </w:rPr>
        <w:t>0000434048.</w:t>
      </w:r>
    </w:p>
    <w:p w:rsidR="00A12966" w:rsidRPr="00451AFF" w:rsidRDefault="00A12966" w:rsidP="00A129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hAnsi="Arial" w:cs="Arial"/>
          <w:color w:val="000000" w:themeColor="text1"/>
        </w:rPr>
        <w:t xml:space="preserve">Dane osobowe Uczestników będą przetwarzane przez Organizatora w celu przeprowadzenia Konkursu, przyznania i wręczenia Nagrody, ewentualnie przeprowadzenia postępowania reklamacyjnego. </w:t>
      </w:r>
    </w:p>
    <w:p w:rsidR="00A12966" w:rsidRPr="00451AFF" w:rsidRDefault="00A12966" w:rsidP="00A129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Style w:val="Hipercze"/>
          <w:rFonts w:ascii="Arial" w:hAnsi="Arial" w:cs="Arial"/>
          <w:color w:val="000000" w:themeColor="text1"/>
        </w:rPr>
      </w:pPr>
      <w:r w:rsidRPr="00451AFF">
        <w:rPr>
          <w:rFonts w:ascii="Arial" w:eastAsia="Times New Roman" w:hAnsi="Arial" w:cs="Arial"/>
          <w:color w:val="000000" w:themeColor="text1"/>
          <w:lang w:eastAsia="pl-PL"/>
        </w:rPr>
        <w:t>W celu uzyskania informacji na temat przetwarzania swoich danych osobowych, Uczestnik może zwrócić się z zapytaniem do Organizatora – korespondencję należy kierować na adres wskazany w ust. 1 powyżej lub drogą mailową na adres: kukbuk@kukbuk.pl.</w:t>
      </w:r>
    </w:p>
    <w:p w:rsidR="00A12966" w:rsidRPr="00451AFF" w:rsidRDefault="00A12966" w:rsidP="00A12966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1AFF">
        <w:rPr>
          <w:rFonts w:ascii="Arial" w:eastAsia="Times New Roman" w:hAnsi="Arial" w:cs="Arial"/>
          <w:color w:val="000000" w:themeColor="text1"/>
          <w:lang w:eastAsia="pl-PL"/>
        </w:rPr>
        <w:t xml:space="preserve">Dane osobowe będą przetwarzane na podstawie </w:t>
      </w:r>
      <w:r w:rsidRPr="00451AFF">
        <w:rPr>
          <w:rFonts w:ascii="Arial" w:eastAsia="Calibri" w:hAnsi="Arial" w:cs="Arial"/>
          <w:color w:val="000000" w:themeColor="text1"/>
        </w:rPr>
        <w:t>art. 6 ust 1 lit a) RODO</w:t>
      </w:r>
      <w:r w:rsidRPr="00451AFF">
        <w:rPr>
          <w:rStyle w:val="Odwoanieprzypisudolnego"/>
          <w:rFonts w:ascii="Arial" w:eastAsia="Calibri" w:hAnsi="Arial" w:cs="Arial"/>
          <w:color w:val="000000" w:themeColor="text1"/>
        </w:rPr>
        <w:footnoteReference w:id="1"/>
      </w:r>
      <w:r w:rsidRPr="00451AFF">
        <w:rPr>
          <w:rFonts w:ascii="Arial" w:eastAsia="Calibri" w:hAnsi="Arial" w:cs="Arial"/>
          <w:color w:val="000000" w:themeColor="text1"/>
        </w:rPr>
        <w:t xml:space="preserve">, tj. </w:t>
      </w:r>
      <w:r w:rsidRPr="00451AFF">
        <w:rPr>
          <w:rFonts w:ascii="Arial" w:eastAsia="Times New Roman" w:hAnsi="Arial" w:cs="Arial"/>
          <w:color w:val="000000" w:themeColor="text1"/>
          <w:lang w:eastAsia="pl-PL"/>
        </w:rPr>
        <w:t>zgody udzielonej przez Uczestnika.</w:t>
      </w:r>
    </w:p>
    <w:p w:rsidR="00A12966" w:rsidRPr="00451AFF" w:rsidRDefault="00A12966" w:rsidP="00A12966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1AFF">
        <w:rPr>
          <w:rFonts w:ascii="Arial" w:eastAsia="Times New Roman" w:hAnsi="Arial" w:cs="Arial"/>
          <w:color w:val="000000" w:themeColor="text1"/>
          <w:lang w:eastAsia="pl-PL"/>
        </w:rPr>
        <w:t xml:space="preserve">Podanie przez Uczestnika danych osobowych jest dobrowolne, jednak ich niepodanie uniemożliwia Uczestnikowi przystąpienie do Konkursu. </w:t>
      </w:r>
    </w:p>
    <w:p w:rsidR="00A12966" w:rsidRPr="00451AFF" w:rsidRDefault="00A12966" w:rsidP="00A129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eastAsia="Times New Roman" w:hAnsi="Arial" w:cs="Arial"/>
          <w:color w:val="000000" w:themeColor="text1"/>
          <w:lang w:eastAsia="pl-PL"/>
        </w:rPr>
        <w:t xml:space="preserve">Każdy Uczestnik ma prawo dostępu do jego danych osobowych, prawo ich poprawiania, sprostowania, usunięcia lub ograniczenia przetwarzania, prawo do wniesienia sprzeciwu </w:t>
      </w:r>
      <w:r w:rsidRPr="00451AFF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wobec ich przetwarzania, a także prawo do przeniesienia danych. W celu realizacji praw, o których mowa powyżej Uczestnik powinien zgłosić się do Organizatora w sposób wskazany w ust. 2 powyżej. </w:t>
      </w:r>
    </w:p>
    <w:p w:rsidR="00A12966" w:rsidRPr="00451AFF" w:rsidRDefault="00A12966" w:rsidP="00A129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eastAsia="Times New Roman" w:hAnsi="Arial" w:cs="Arial"/>
          <w:color w:val="000000" w:themeColor="text1"/>
          <w:lang w:eastAsia="pl-PL"/>
        </w:rPr>
        <w:t xml:space="preserve">Każdy Uczestnik, którego dane osobowe przetwarzane są na podstawie zgody, ma prawo do wycofania zgody na przetwarzanie swoich danych osobowych w każdym momencie, przy czym nie będzie to miało wpływu na zgodność z prawem przetwarzania danych osobowych Uczestnika na podstawie zgody przed jej wycofaniem oraz może skutkować wyeliminowaniem Uczestnika z Konkursu bądź uniemożliwić przyznania Nagrody. </w:t>
      </w:r>
    </w:p>
    <w:p w:rsidR="00A12966" w:rsidRPr="00451AFF" w:rsidRDefault="00A12966" w:rsidP="00A129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eastAsia="Times New Roman" w:hAnsi="Arial" w:cs="Arial"/>
          <w:color w:val="000000" w:themeColor="text1"/>
          <w:lang w:eastAsia="pl-PL"/>
        </w:rPr>
        <w:t xml:space="preserve">Dane osobowe będą zbierane i wykorzystywane przez Organizatora </w:t>
      </w:r>
      <w:r w:rsidRPr="00451AFF">
        <w:rPr>
          <w:rFonts w:ascii="Arial" w:eastAsia="Calibri" w:hAnsi="Arial" w:cs="Arial"/>
          <w:color w:val="000000" w:themeColor="text1"/>
        </w:rPr>
        <w:t xml:space="preserve">z zachowaniem wymogów przewidzianych przepisami RODO </w:t>
      </w:r>
      <w:r w:rsidRPr="00451AFF">
        <w:rPr>
          <w:rFonts w:ascii="Arial" w:hAnsi="Arial" w:cs="Arial"/>
          <w:color w:val="000000" w:themeColor="text1"/>
        </w:rPr>
        <w:t>oraz innych obowiązujących przepisów o ochronie danych osobowych, które uzupełniają i/lub wdrażają RODO, w tym także ustawy z dnia 10 maja 2018 r. o ochronie danych osobowych (Dz.U. z 2018 r. poz. 1000).</w:t>
      </w:r>
    </w:p>
    <w:p w:rsidR="00A12966" w:rsidRPr="00451AFF" w:rsidRDefault="00A12966" w:rsidP="00A129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eastAsia="Times New Roman" w:hAnsi="Arial" w:cs="Arial"/>
          <w:color w:val="000000" w:themeColor="text1"/>
          <w:lang w:eastAsia="pl-PL"/>
        </w:rPr>
        <w:t xml:space="preserve">Dane osobowe Uczestników będą przekazywane podmiotom, którym Administrator powierzył przetwarzanie danych osobowych, w tym pracownikom i współpracownikom Organizatora jedynie w zakresie w jakim jest to niezbędne dla prawidłowego przeprowadzenia Konkursu oraz wręczenia Nagród. </w:t>
      </w:r>
    </w:p>
    <w:p w:rsidR="00A12966" w:rsidRPr="00451AFF" w:rsidRDefault="00A12966" w:rsidP="00A129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eastAsia="Times New Roman" w:hAnsi="Arial" w:cs="Arial"/>
          <w:color w:val="000000" w:themeColor="text1"/>
          <w:lang w:eastAsia="pl-PL"/>
        </w:rPr>
        <w:t>Dane osobowe Uczestników będą przetwarzane nie dłużej niż to będzie konieczne do należytego przeprowadzenia Konkursu oraz przyznania Nagrody. Po upływie tego okresu dane osobowe Uczestników zostaną usunięte.</w:t>
      </w:r>
    </w:p>
    <w:p w:rsidR="00A12966" w:rsidRPr="00451AFF" w:rsidRDefault="00A12966" w:rsidP="00A129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451AFF">
        <w:rPr>
          <w:rFonts w:ascii="Arial" w:hAnsi="Arial" w:cs="Arial"/>
          <w:color w:val="000000" w:themeColor="text1"/>
        </w:rPr>
        <w:t xml:space="preserve">Każdy Uczestnik ma prawo wniesienia skargi do organu nadzorczego ds. ochronnych danych osobowych, tj. </w:t>
      </w:r>
      <w:r w:rsidRPr="00451AFF">
        <w:rPr>
          <w:rFonts w:ascii="Arial" w:hAnsi="Arial" w:cs="Arial"/>
          <w:b/>
          <w:color w:val="000000" w:themeColor="text1"/>
        </w:rPr>
        <w:t>Prezesa Urzędu Ochrony Danych Osobowych (PUODO)</w:t>
      </w:r>
    </w:p>
    <w:p w:rsidR="00A12966" w:rsidRPr="00451AFF" w:rsidRDefault="00A12966" w:rsidP="00A129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A12966" w:rsidRPr="00451AFF" w:rsidRDefault="00A12966" w:rsidP="00A129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</w:rPr>
      </w:pPr>
      <w:r w:rsidRPr="00451AFF">
        <w:rPr>
          <w:rFonts w:ascii="Arial" w:hAnsi="Arial" w:cs="Arial"/>
          <w:b/>
          <w:color w:val="000000" w:themeColor="text1"/>
        </w:rPr>
        <w:t>§6</w:t>
      </w:r>
    </w:p>
    <w:p w:rsidR="00A12966" w:rsidRPr="00451AFF" w:rsidRDefault="00A12966" w:rsidP="00A129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</w:rPr>
      </w:pPr>
      <w:r w:rsidRPr="00451AFF">
        <w:rPr>
          <w:rFonts w:ascii="Arial" w:hAnsi="Arial" w:cs="Arial"/>
          <w:b/>
          <w:color w:val="000000" w:themeColor="text1"/>
        </w:rPr>
        <w:t>POSTANOWIENIA KOŃCOWE</w:t>
      </w:r>
    </w:p>
    <w:p w:rsidR="00A12966" w:rsidRPr="00451AFF" w:rsidRDefault="00A12966" w:rsidP="00A129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1AFF">
        <w:rPr>
          <w:rFonts w:ascii="Arial" w:eastAsia="Times New Roman" w:hAnsi="Arial" w:cs="Arial"/>
          <w:color w:val="000000" w:themeColor="text1"/>
          <w:lang w:eastAsia="pl-PL"/>
        </w:rPr>
        <w:t>Niniejszy Regulamin jest jedynym dokumentem określającym zasady udziału w Konkursie. Regulamin stanowi jedyną podstawę Konkursu oraz określa prawa i obowiązki jego Uczestników oraz Organizatora.</w:t>
      </w:r>
    </w:p>
    <w:p w:rsidR="00A12966" w:rsidRPr="00451AFF" w:rsidRDefault="00A12966" w:rsidP="00A129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1AFF">
        <w:rPr>
          <w:rFonts w:ascii="Arial" w:eastAsia="Times New Roman" w:hAnsi="Arial" w:cs="Arial"/>
          <w:color w:val="000000" w:themeColor="text1"/>
          <w:lang w:eastAsia="pl-PL"/>
        </w:rPr>
        <w:t>Wszelkie reklamacje związane z Konkursem, będą rozpatrywane przez Organizatora w drodze pisemnej w terminie 14 (słownie: czternastu) dni od dnia doręczenia pisemnej reklamacji przez Uczestnika na adres siedziby Organizatora.</w:t>
      </w:r>
    </w:p>
    <w:p w:rsidR="00A12966" w:rsidRPr="00451AFF" w:rsidRDefault="00A12966" w:rsidP="00A129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1AFF">
        <w:rPr>
          <w:rFonts w:ascii="Arial" w:eastAsia="Times New Roman" w:hAnsi="Arial" w:cs="Arial"/>
          <w:color w:val="000000" w:themeColor="text1"/>
          <w:lang w:eastAsia="pl-PL"/>
        </w:rPr>
        <w:t xml:space="preserve">Reklamacja powinna zawierać dane Uczestnika, jego adres korespondencyjny oraz opis okoliczności stanowiących podstawę reklamacji. Składający reklamację zostanie powiadomiony o wyniku rozpatrzenia reklamacji przez Organizatora listownie, na adres korespondencyjny wskazany w treści reklamacji. </w:t>
      </w:r>
    </w:p>
    <w:p w:rsidR="00A12966" w:rsidRPr="00451AFF" w:rsidRDefault="00A12966" w:rsidP="00A12966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1AFF">
        <w:rPr>
          <w:rFonts w:ascii="Arial" w:eastAsia="Times New Roman" w:hAnsi="Arial" w:cs="Arial"/>
          <w:color w:val="000000" w:themeColor="text1"/>
          <w:lang w:eastAsia="pl-PL"/>
        </w:rPr>
        <w:t xml:space="preserve">Organizator zastrzega sobie prawo do zmiany niniejszego Regulaminu w czasie trwania Konkursu. Wszelkie zmiany w niniejszym Regulaminie będą obowiązywały od dnia ich ogłoszenia na stronie internetowej </w:t>
      </w:r>
      <w:hyperlink r:id="rId9" w:history="1">
        <w:r w:rsidRPr="00451AFF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www.kukbuk.pl</w:t>
        </w:r>
      </w:hyperlink>
      <w:r w:rsidRPr="00451AFF">
        <w:rPr>
          <w:rFonts w:ascii="Arial" w:eastAsia="Times New Roman" w:hAnsi="Arial" w:cs="Arial"/>
          <w:color w:val="000000" w:themeColor="text1"/>
          <w:lang w:eastAsia="pl-PL"/>
        </w:rPr>
        <w:t xml:space="preserve"> należącej do Organizatora.  </w:t>
      </w:r>
    </w:p>
    <w:p w:rsidR="00A12966" w:rsidRPr="00451AFF" w:rsidRDefault="00A12966" w:rsidP="00A1296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1AFF">
        <w:rPr>
          <w:rFonts w:ascii="Arial" w:eastAsia="Times New Roman" w:hAnsi="Arial" w:cs="Arial"/>
          <w:color w:val="000000" w:themeColor="text1"/>
          <w:lang w:eastAsia="pl-PL"/>
        </w:rPr>
        <w:t xml:space="preserve">Organizator zastrzega sobie prawo do zakończenia lub zawieszenia Konkursu w każdym czasie po upływie 14 dni od dnia ogłoszenia takiej informacji na stronie internetowej </w:t>
      </w:r>
      <w:hyperlink r:id="rId10" w:history="1">
        <w:r w:rsidRPr="00451AFF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www.kukbuk.pl</w:t>
        </w:r>
      </w:hyperlink>
      <w:r w:rsidRPr="00451AFF">
        <w:rPr>
          <w:rFonts w:ascii="Arial" w:eastAsia="Times New Roman" w:hAnsi="Arial" w:cs="Arial"/>
          <w:color w:val="000000" w:themeColor="text1"/>
          <w:lang w:eastAsia="pl-PL"/>
        </w:rPr>
        <w:t xml:space="preserve"> należącej do Organizatora. </w:t>
      </w:r>
    </w:p>
    <w:p w:rsidR="00A12966" w:rsidRPr="00451AFF" w:rsidRDefault="00A12966" w:rsidP="00A12966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451AFF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W sprawach nieuregulowanych niniejszym Regulaminem stosuje się odpowiednie przepisy Kodeksu cywilnego.</w:t>
      </w:r>
    </w:p>
    <w:p w:rsidR="00A12966" w:rsidRPr="00451AFF" w:rsidRDefault="00A12966" w:rsidP="00A1296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66466D" w:rsidRDefault="000C09E6"/>
    <w:sectPr w:rsidR="0066466D" w:rsidSect="00AA0BF2">
      <w:footerReference w:type="default" r:id="rId11"/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9E6" w:rsidRDefault="000C09E6" w:rsidP="00A12966">
      <w:pPr>
        <w:spacing w:after="0" w:line="240" w:lineRule="auto"/>
      </w:pPr>
      <w:r>
        <w:separator/>
      </w:r>
    </w:p>
  </w:endnote>
  <w:endnote w:type="continuationSeparator" w:id="0">
    <w:p w:rsidR="000C09E6" w:rsidRDefault="000C09E6" w:rsidP="00A1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29847932"/>
      <w:docPartObj>
        <w:docPartGallery w:val="Page Numbers (Bottom of Page)"/>
        <w:docPartUnique/>
      </w:docPartObj>
    </w:sdtPr>
    <w:sdtEndPr/>
    <w:sdtContent>
      <w:p w:rsidR="00071DBD" w:rsidRPr="00071DBD" w:rsidRDefault="00C8417E" w:rsidP="00071DBD">
        <w:pPr>
          <w:pStyle w:val="Stopka"/>
          <w:jc w:val="center"/>
          <w:rPr>
            <w:rFonts w:ascii="Arial" w:hAnsi="Arial" w:cs="Arial"/>
          </w:rPr>
        </w:pPr>
        <w:r w:rsidRPr="00071DBD">
          <w:rPr>
            <w:rFonts w:ascii="Arial" w:hAnsi="Arial" w:cs="Arial"/>
          </w:rPr>
          <w:t xml:space="preserve">Strona | </w:t>
        </w:r>
        <w:r w:rsidRPr="00071DBD">
          <w:rPr>
            <w:rFonts w:ascii="Arial" w:hAnsi="Arial" w:cs="Arial"/>
          </w:rPr>
          <w:fldChar w:fldCharType="begin"/>
        </w:r>
        <w:r w:rsidRPr="00071DBD">
          <w:rPr>
            <w:rFonts w:ascii="Arial" w:hAnsi="Arial" w:cs="Arial"/>
          </w:rPr>
          <w:instrText>PAGE   \* MERGEFORMAT</w:instrText>
        </w:r>
        <w:r w:rsidRPr="00071DB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071DBD">
          <w:rPr>
            <w:rFonts w:ascii="Arial" w:hAnsi="Arial" w:cs="Arial"/>
          </w:rPr>
          <w:fldChar w:fldCharType="end"/>
        </w:r>
        <w:r w:rsidRPr="00071DBD">
          <w:rPr>
            <w:rFonts w:ascii="Arial" w:hAnsi="Arial" w:cs="Arial"/>
          </w:rPr>
          <w:t xml:space="preserve"> </w:t>
        </w:r>
      </w:p>
    </w:sdtContent>
  </w:sdt>
  <w:p w:rsidR="00071DBD" w:rsidRDefault="000C0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9E6" w:rsidRDefault="000C09E6" w:rsidP="00A12966">
      <w:pPr>
        <w:spacing w:after="0" w:line="240" w:lineRule="auto"/>
      </w:pPr>
      <w:r>
        <w:separator/>
      </w:r>
    </w:p>
  </w:footnote>
  <w:footnote w:type="continuationSeparator" w:id="0">
    <w:p w:rsidR="000C09E6" w:rsidRDefault="000C09E6" w:rsidP="00A12966">
      <w:pPr>
        <w:spacing w:after="0" w:line="240" w:lineRule="auto"/>
      </w:pPr>
      <w:r>
        <w:continuationSeparator/>
      </w:r>
    </w:p>
  </w:footnote>
  <w:footnote w:id="1">
    <w:p w:rsidR="00A12966" w:rsidRPr="00F9164B" w:rsidRDefault="00A12966" w:rsidP="00A12966">
      <w:pPr>
        <w:pStyle w:val="Tekstprzypisudolnego"/>
        <w:jc w:val="both"/>
        <w:rPr>
          <w:sz w:val="16"/>
          <w:szCs w:val="16"/>
        </w:rPr>
      </w:pPr>
      <w:r w:rsidRPr="00F9164B">
        <w:rPr>
          <w:rStyle w:val="Odwoanieprzypisudolnego"/>
          <w:sz w:val="16"/>
          <w:szCs w:val="16"/>
        </w:rPr>
        <w:footnoteRef/>
      </w:r>
      <w:r w:rsidRPr="00F9164B">
        <w:rPr>
          <w:sz w:val="16"/>
          <w:szCs w:val="16"/>
        </w:rPr>
        <w:t xml:space="preserve"> </w:t>
      </w:r>
      <w:r w:rsidRPr="00F9164B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47E"/>
    <w:multiLevelType w:val="hybridMultilevel"/>
    <w:tmpl w:val="A686D78A"/>
    <w:lvl w:ilvl="0" w:tplc="A5B0C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45EE"/>
    <w:multiLevelType w:val="hybridMultilevel"/>
    <w:tmpl w:val="FE362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3343"/>
    <w:multiLevelType w:val="hybridMultilevel"/>
    <w:tmpl w:val="4DDC4E9C"/>
    <w:lvl w:ilvl="0" w:tplc="A5B0C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2A61AE">
      <w:start w:val="1"/>
      <w:numFmt w:val="lowerLetter"/>
      <w:lvlText w:val="%2."/>
      <w:lvlJc w:val="left"/>
      <w:pPr>
        <w:ind w:left="786" w:hanging="360"/>
      </w:pPr>
      <w:rPr>
        <w:rFonts w:ascii="Arial" w:eastAsiaTheme="minorHAnsi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F77694"/>
    <w:multiLevelType w:val="hybridMultilevel"/>
    <w:tmpl w:val="C82E3A44"/>
    <w:lvl w:ilvl="0" w:tplc="4DA06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634D0F"/>
    <w:multiLevelType w:val="multilevel"/>
    <w:tmpl w:val="5AD8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Theme="minorHAnsi" w:cs="Helvetica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E0D1170"/>
    <w:multiLevelType w:val="hybridMultilevel"/>
    <w:tmpl w:val="20C6D738"/>
    <w:lvl w:ilvl="0" w:tplc="A5B0C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FAF2DF6A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6"/>
    <w:rsid w:val="000A2BEB"/>
    <w:rsid w:val="000C09E6"/>
    <w:rsid w:val="0060258F"/>
    <w:rsid w:val="00637A64"/>
    <w:rsid w:val="00A12966"/>
    <w:rsid w:val="00B12291"/>
    <w:rsid w:val="00C55ECC"/>
    <w:rsid w:val="00C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BB78B"/>
  <w15:chartTrackingRefBased/>
  <w15:docId w15:val="{709D4D6B-572A-DE46-B2FA-B6828BA6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9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2966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1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96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A12966"/>
    <w:pPr>
      <w:ind w:left="720"/>
      <w:contextualSpacing/>
    </w:pPr>
  </w:style>
  <w:style w:type="character" w:styleId="Hipercze">
    <w:name w:val="Hyperlink"/>
    <w:uiPriority w:val="99"/>
    <w:unhideWhenUsed/>
    <w:rsid w:val="00A12966"/>
    <w:rPr>
      <w:color w:val="0000FF"/>
      <w:u w:val="single"/>
    </w:rPr>
  </w:style>
  <w:style w:type="paragraph" w:customStyle="1" w:styleId="Default">
    <w:name w:val="Default"/>
    <w:rsid w:val="00A12966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9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9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buk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kbu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ukbu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kbu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1172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Widuch</dc:creator>
  <cp:keywords/>
  <dc:description/>
  <cp:lastModifiedBy>Kacper Widuch</cp:lastModifiedBy>
  <cp:revision>2</cp:revision>
  <dcterms:created xsi:type="dcterms:W3CDTF">2020-11-05T13:16:00Z</dcterms:created>
  <dcterms:modified xsi:type="dcterms:W3CDTF">2020-11-05T13:24:00Z</dcterms:modified>
</cp:coreProperties>
</file>